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04D" w:rsidRDefault="002C1D44" w:rsidP="00380144">
      <w:pPr>
        <w:jc w:val="center"/>
      </w:pPr>
      <w:r>
        <w:t>Having a Platform to Attract Your 1,000 True Fans</w:t>
      </w:r>
    </w:p>
    <w:p w:rsidR="00380144" w:rsidRDefault="00380144" w:rsidP="00380144">
      <w:r>
        <w:t xml:space="preserve">Talking </w:t>
      </w:r>
      <w:bookmarkStart w:id="0" w:name="_GoBack"/>
      <w:bookmarkEnd w:id="0"/>
      <w:r>
        <w:t>to The Fans</w:t>
      </w:r>
    </w:p>
    <w:p w:rsidR="002C1D44" w:rsidRDefault="002C1D44">
      <w:r>
        <w:t>In looking to get</w:t>
      </w:r>
      <w:r w:rsidR="00187A91">
        <w:t xml:space="preserve"> and keep</w:t>
      </w:r>
      <w:r>
        <w:t xml:space="preserve"> 1,000 True Fans—one thousand people who </w:t>
      </w:r>
      <w:r w:rsidR="00187A91">
        <w:t>are loyal to you, and the products you create, and the information you share—there are many platforms you can use in order to communicate with them.</w:t>
      </w:r>
      <w:r w:rsidR="00920205">
        <w:t xml:space="preserve"> How you talk to your True Fans will vary, depending on the situation, or what the industry standard is, or what your preference may be, or what your True Fans might prefer.</w:t>
      </w:r>
      <w:r w:rsidR="00095934">
        <w:t xml:space="preserve"> Here are some options.</w:t>
      </w:r>
    </w:p>
    <w:p w:rsidR="00380144" w:rsidRDefault="00380144">
      <w:r>
        <w:t>Blogging</w:t>
      </w:r>
    </w:p>
    <w:p w:rsidR="005B03EB" w:rsidRDefault="005B03EB">
      <w:r>
        <w:t>One platform you can use, that has been a popular way for internet marketers to communicate to their 1,000 True Fans, is a weblog, common</w:t>
      </w:r>
      <w:r w:rsidR="00095934">
        <w:t xml:space="preserve">ly known as a blog. A blog is a way to write information, usually diary style; the most recent blog posts will most likely be the ones easiest to view and access. </w:t>
      </w:r>
      <w:r w:rsidR="00773DE5">
        <w:t>Information can be sorted and categorized according to topic, or date, or however it makes the most sense. Blogs make it possible to go back and find information on any given topic.</w:t>
      </w:r>
    </w:p>
    <w:p w:rsidR="00380144" w:rsidRDefault="00380144">
      <w:r>
        <w:t>Video Marketing</w:t>
      </w:r>
    </w:p>
    <w:p w:rsidR="00773DE5" w:rsidRDefault="00773DE5">
      <w:r>
        <w:t>Another way you can communicate with your 1,000 True Fans is to create videos. Typically, you would create and upload videos to your YouTube channel.</w:t>
      </w:r>
      <w:r w:rsidR="008359CB">
        <w:t xml:space="preserve"> Now there are other options for creating and sharing videos. You can do live YouTube videos, or share pre-recorded ones. The same goes for Facebook, Instagram, Snapchat, Periscope, </w:t>
      </w:r>
      <w:proofErr w:type="spellStart"/>
      <w:r w:rsidR="008359CB">
        <w:t>etc</w:t>
      </w:r>
      <w:proofErr w:type="spellEnd"/>
      <w:r w:rsidR="008359CB">
        <w:t>; share live or pre-recorded videos with your fans, in order to interact with them directly, and share information they are looking for.</w:t>
      </w:r>
    </w:p>
    <w:p w:rsidR="00380144" w:rsidRDefault="00380144">
      <w:r>
        <w:t>Instant Messaging</w:t>
      </w:r>
    </w:p>
    <w:p w:rsidR="008359CB" w:rsidRDefault="008359CB">
      <w:r>
        <w:t>A third way you can interact with your True Fans, is through the use of instant communication. Applications that</w:t>
      </w:r>
      <w:r w:rsidR="00386F6C">
        <w:t xml:space="preserve"> you can use for this are Facebook, Instagram, Messenger, just to name a few. Really, most any social media platform now has a means of instant communication. As was mentioned earlier, you need to use the ones that make the most sense for your industry.</w:t>
      </w:r>
    </w:p>
    <w:p w:rsidR="00380144" w:rsidRDefault="00380144">
      <w:r>
        <w:t>E-Mail</w:t>
      </w:r>
    </w:p>
    <w:p w:rsidR="00920205" w:rsidRDefault="00C129E2">
      <w:r>
        <w:t>A very important platform that you will use for communicating with your True Fans is email. As an internet marketer, you are already aware of the fact that your True Fans should be hearing from you da</w:t>
      </w:r>
      <w:r w:rsidR="00380144">
        <w:t xml:space="preserve">ily. You should definitely not </w:t>
      </w:r>
      <w:r>
        <w:t>attempt to sell in every email you send, but you want to keep your name, and the information you share, at the forefront of your True Fans’ brains.</w:t>
      </w:r>
    </w:p>
    <w:p w:rsidR="00380144" w:rsidRDefault="00380144">
      <w:r>
        <w:t>It's All About Engagement</w:t>
      </w:r>
    </w:p>
    <w:p w:rsidR="00C129E2" w:rsidRDefault="00C129E2">
      <w:r>
        <w:t>Because you are looking to consistently remain engaged with your 1,000 True Fans, you will use a combination of platforms to communicate with them. Use what works best for the industry, best for your fans, and best for you.</w:t>
      </w:r>
    </w:p>
    <w:sectPr w:rsidR="00C129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D44"/>
    <w:rsid w:val="00095934"/>
    <w:rsid w:val="00187A91"/>
    <w:rsid w:val="0027104D"/>
    <w:rsid w:val="002C1D44"/>
    <w:rsid w:val="00380144"/>
    <w:rsid w:val="00386F6C"/>
    <w:rsid w:val="005B03EB"/>
    <w:rsid w:val="00773DE5"/>
    <w:rsid w:val="008359CB"/>
    <w:rsid w:val="00920205"/>
    <w:rsid w:val="00C12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04577"/>
  <w15:chartTrackingRefBased/>
  <w15:docId w15:val="{680CDE25-3CEE-45FF-873B-DA1A8DCB2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LKH111 Harrison</dc:creator>
  <cp:keywords/>
  <dc:description/>
  <cp:lastModifiedBy>admin</cp:lastModifiedBy>
  <cp:revision>2</cp:revision>
  <dcterms:created xsi:type="dcterms:W3CDTF">2017-02-15T04:29:00Z</dcterms:created>
  <dcterms:modified xsi:type="dcterms:W3CDTF">2017-02-15T04:29:00Z</dcterms:modified>
</cp:coreProperties>
</file>